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6698E8" w14:textId="77777777" w:rsidR="00AA42F7" w:rsidRDefault="0065228D" w:rsidP="00AA42F7">
      <w:pPr>
        <w:jc w:val="center"/>
      </w:pPr>
      <w:r>
        <w:t xml:space="preserve">St. Mary’s Business </w:t>
      </w:r>
      <w:r w:rsidR="00B73AC3">
        <w:t>Appreciation Event</w:t>
      </w:r>
      <w:r w:rsidR="000F766A">
        <w:t xml:space="preserve"> </w:t>
      </w:r>
    </w:p>
    <w:p w14:paraId="21ED9C91" w14:textId="77777777" w:rsidR="00AA42F7" w:rsidRDefault="00AA42F7" w:rsidP="00AA42F7">
      <w:pPr>
        <w:jc w:val="center"/>
      </w:pPr>
    </w:p>
    <w:p w14:paraId="607FFA8C" w14:textId="339C26AA" w:rsidR="00153EFA" w:rsidRDefault="00B6782E" w:rsidP="0073233F">
      <w:bookmarkStart w:id="0" w:name="_Hlk210285178"/>
      <w:r>
        <w:t>The</w:t>
      </w:r>
      <w:r w:rsidR="00F6599C">
        <w:t xml:space="preserve"> Municipality of the District of St. Mary’s</w:t>
      </w:r>
      <w:r>
        <w:t xml:space="preserve"> </w:t>
      </w:r>
      <w:bookmarkEnd w:id="0"/>
      <w:r w:rsidR="0065228D">
        <w:t xml:space="preserve">hosted </w:t>
      </w:r>
      <w:r w:rsidR="005C476E">
        <w:t>its</w:t>
      </w:r>
      <w:r w:rsidR="009530AB">
        <w:t xml:space="preserve"> annual Business </w:t>
      </w:r>
      <w:r w:rsidR="00B73AC3">
        <w:t xml:space="preserve">Appreciation </w:t>
      </w:r>
      <w:r w:rsidR="009530AB">
        <w:t xml:space="preserve">Dinner and Awards </w:t>
      </w:r>
      <w:r w:rsidR="00603738">
        <w:t xml:space="preserve">at the Sherbrooke Lion’s Club Hall on </w:t>
      </w:r>
      <w:r w:rsidR="00B73AC3">
        <w:t>Thursday October 2</w:t>
      </w:r>
      <w:r w:rsidR="00B73AC3" w:rsidRPr="00B73AC3">
        <w:rPr>
          <w:vertAlign w:val="superscript"/>
        </w:rPr>
        <w:t>nd</w:t>
      </w:r>
      <w:r w:rsidR="00B73AC3">
        <w:t xml:space="preserve">, 2025. </w:t>
      </w:r>
    </w:p>
    <w:p w14:paraId="4618C31B" w14:textId="641E4DB0" w:rsidR="00153EFA" w:rsidRPr="00426360" w:rsidRDefault="00153EFA" w:rsidP="00153EFA">
      <w:r w:rsidRPr="00426360">
        <w:t>Th</w:t>
      </w:r>
      <w:r w:rsidR="00AA42F7">
        <w:t>e</w:t>
      </w:r>
      <w:r w:rsidRPr="00426360">
        <w:t xml:space="preserve"> event recogn</w:t>
      </w:r>
      <w:r w:rsidR="00F56F25" w:rsidRPr="00426360">
        <w:t>ize</w:t>
      </w:r>
      <w:r w:rsidR="00AA42F7">
        <w:t xml:space="preserve">d </w:t>
      </w:r>
      <w:r w:rsidRPr="00426360">
        <w:t>the wide range of businesses that make our community strong</w:t>
      </w:r>
      <w:r w:rsidR="0077246B" w:rsidRPr="00426360">
        <w:t>,</w:t>
      </w:r>
      <w:r w:rsidRPr="00426360">
        <w:t xml:space="preserve"> from farming</w:t>
      </w:r>
      <w:r w:rsidR="00007228" w:rsidRPr="00426360">
        <w:t>,</w:t>
      </w:r>
      <w:r w:rsidR="00501AAF" w:rsidRPr="00426360">
        <w:t xml:space="preserve"> </w:t>
      </w:r>
      <w:r w:rsidR="00007228" w:rsidRPr="00426360">
        <w:t>forestry</w:t>
      </w:r>
      <w:r w:rsidR="00501AAF" w:rsidRPr="00426360">
        <w:t xml:space="preserve"> and </w:t>
      </w:r>
      <w:r w:rsidRPr="00426360">
        <w:t xml:space="preserve">fishing </w:t>
      </w:r>
      <w:r w:rsidR="002E2FA4" w:rsidRPr="00426360">
        <w:t xml:space="preserve">to </w:t>
      </w:r>
      <w:r w:rsidRPr="00426360">
        <w:t xml:space="preserve">wood products and manufacturing, </w:t>
      </w:r>
      <w:r w:rsidR="000A6A91" w:rsidRPr="00426360">
        <w:t xml:space="preserve">construction </w:t>
      </w:r>
      <w:r w:rsidRPr="00426360">
        <w:t>to childcare, hospitality and tourism</w:t>
      </w:r>
      <w:r w:rsidR="00C00445" w:rsidRPr="00426360">
        <w:t>, real estate</w:t>
      </w:r>
      <w:r w:rsidR="006861C9" w:rsidRPr="00426360">
        <w:t xml:space="preserve">, and </w:t>
      </w:r>
      <w:r w:rsidRPr="00426360">
        <w:t xml:space="preserve">our </w:t>
      </w:r>
      <w:r w:rsidR="00BA285B" w:rsidRPr="00426360">
        <w:t>many</w:t>
      </w:r>
      <w:r w:rsidR="00C46841" w:rsidRPr="00426360">
        <w:t xml:space="preserve"> other</w:t>
      </w:r>
      <w:r w:rsidR="00BA285B" w:rsidRPr="00426360">
        <w:t xml:space="preserve"> </w:t>
      </w:r>
      <w:r w:rsidR="00C46841" w:rsidRPr="00426360">
        <w:t xml:space="preserve">goods and </w:t>
      </w:r>
      <w:r w:rsidRPr="00426360">
        <w:t>service industries</w:t>
      </w:r>
      <w:r w:rsidR="00AA42F7">
        <w:t>.</w:t>
      </w:r>
    </w:p>
    <w:p w14:paraId="76C66AC0" w14:textId="5965A4B2" w:rsidR="008908E1" w:rsidRDefault="008908E1" w:rsidP="0073233F">
      <w:r>
        <w:t xml:space="preserve">The </w:t>
      </w:r>
      <w:r w:rsidR="00AA42F7">
        <w:t>community was given the opportunity to nominate and vote for local businesses for achievement</w:t>
      </w:r>
      <w:r w:rsidR="00B73AC3">
        <w:t xml:space="preserve"> </w:t>
      </w:r>
      <w:r w:rsidR="00AA42F7">
        <w:t>recognition trophies</w:t>
      </w:r>
      <w:r w:rsidR="00B73AC3">
        <w:t xml:space="preserve"> and </w:t>
      </w:r>
      <w:r w:rsidR="006861C9">
        <w:t>runner</w:t>
      </w:r>
      <w:r w:rsidR="00AA42F7">
        <w:t>-</w:t>
      </w:r>
      <w:r w:rsidR="006861C9">
        <w:t xml:space="preserve">up </w:t>
      </w:r>
      <w:r w:rsidR="00B73AC3">
        <w:t>certificates of recognition</w:t>
      </w:r>
      <w:r w:rsidR="00455D60">
        <w:t>.</w:t>
      </w:r>
    </w:p>
    <w:p w14:paraId="000C3D47" w14:textId="77777777" w:rsidR="007C6F47" w:rsidRDefault="007C6F47" w:rsidP="007C6F47">
      <w:r>
        <w:t xml:space="preserve">In opening statements, Warden James Fuller remarked that all local businesses, large or small were the life blood of our communities and thanked everyone who attended to this recognition event. </w:t>
      </w:r>
    </w:p>
    <w:p w14:paraId="330D1B0A" w14:textId="6FA17BE6" w:rsidR="009076C5" w:rsidRPr="0036750C" w:rsidRDefault="009076C5" w:rsidP="00F47DE2">
      <w:pPr>
        <w:spacing w:after="0"/>
        <w:rPr>
          <w:b/>
          <w:bCs/>
        </w:rPr>
      </w:pPr>
      <w:r w:rsidRPr="0036750C">
        <w:rPr>
          <w:b/>
          <w:bCs/>
        </w:rPr>
        <w:t>Award and Runner-up Certificate of Recognition Recipients 2025</w:t>
      </w:r>
    </w:p>
    <w:p w14:paraId="04F628B9" w14:textId="77777777" w:rsidR="00C90C44" w:rsidRPr="009076C5" w:rsidRDefault="00C90C44" w:rsidP="00F47DE2">
      <w:pPr>
        <w:spacing w:after="0"/>
        <w:rPr>
          <w:b/>
          <w:bCs/>
          <w:u w:val="single"/>
        </w:rPr>
      </w:pPr>
    </w:p>
    <w:p w14:paraId="666473E2" w14:textId="77777777" w:rsidR="00006AA2" w:rsidRDefault="009F5686" w:rsidP="009F5686">
      <w:r w:rsidRPr="009076C5">
        <w:rPr>
          <w:b/>
          <w:bCs/>
        </w:rPr>
        <w:t>Best New Business</w:t>
      </w:r>
      <w:r>
        <w:t xml:space="preserve"> </w:t>
      </w:r>
      <w:r w:rsidR="006521FC">
        <w:t xml:space="preserve">award </w:t>
      </w:r>
      <w:r w:rsidR="00B73AC3">
        <w:t xml:space="preserve">is </w:t>
      </w:r>
      <w:r w:rsidR="00FA452A">
        <w:t xml:space="preserve">for </w:t>
      </w:r>
      <w:r w:rsidR="00B73AC3">
        <w:t>a</w:t>
      </w:r>
      <w:r w:rsidR="00B73AC3">
        <w:rPr>
          <w:rStyle w:val="agcmg"/>
        </w:rPr>
        <w:t xml:space="preserve"> new business or an established business under new ownership within the last </w:t>
      </w:r>
      <w:r w:rsidR="00A32054">
        <w:rPr>
          <w:rStyle w:val="agcmg"/>
        </w:rPr>
        <w:t>five</w:t>
      </w:r>
      <w:r w:rsidR="00B73AC3">
        <w:rPr>
          <w:rStyle w:val="agcmg"/>
        </w:rPr>
        <w:t xml:space="preserve"> years that shows significant promise through their growth and successful business strategy.</w:t>
      </w:r>
    </w:p>
    <w:p w14:paraId="3DEFBC5E" w14:textId="7AF6BAAD" w:rsidR="009F5686" w:rsidRPr="00006AA2" w:rsidRDefault="00153EFA" w:rsidP="009F5686">
      <w:r w:rsidRPr="009076C5">
        <w:rPr>
          <w:i/>
          <w:iCs/>
        </w:rPr>
        <w:t xml:space="preserve">2025 </w:t>
      </w:r>
      <w:r w:rsidR="00B122AC" w:rsidRPr="009076C5">
        <w:rPr>
          <w:i/>
          <w:iCs/>
        </w:rPr>
        <w:t xml:space="preserve">Best New Business Award recipient </w:t>
      </w:r>
      <w:r w:rsidR="00771C01" w:rsidRPr="009076C5">
        <w:rPr>
          <w:i/>
          <w:iCs/>
        </w:rPr>
        <w:t>is</w:t>
      </w:r>
      <w:r w:rsidRPr="009076C5">
        <w:rPr>
          <w:i/>
          <w:iCs/>
        </w:rPr>
        <w:t xml:space="preserve"> Beanies Bistro</w:t>
      </w:r>
      <w:r w:rsidR="00F56F25" w:rsidRPr="009076C5">
        <w:rPr>
          <w:i/>
          <w:iCs/>
        </w:rPr>
        <w:t xml:space="preserve"> Ltd.</w:t>
      </w:r>
    </w:p>
    <w:p w14:paraId="660DD54A" w14:textId="77777777" w:rsidR="00673558" w:rsidRPr="009076C5" w:rsidRDefault="00673558" w:rsidP="00673558">
      <w:pPr>
        <w:rPr>
          <w:i/>
          <w:iCs/>
        </w:rPr>
      </w:pPr>
      <w:r w:rsidRPr="009076C5">
        <w:rPr>
          <w:i/>
          <w:iCs/>
        </w:rPr>
        <w:t>2025 Runner-up- Certificate of Recognition – Sherbrooke Village Inn</w:t>
      </w:r>
    </w:p>
    <w:p w14:paraId="3BE90985" w14:textId="737B9D43" w:rsidR="00B73AC3" w:rsidRDefault="009F5686" w:rsidP="009F5686">
      <w:pPr>
        <w:rPr>
          <w:rStyle w:val="agcmg"/>
        </w:rPr>
      </w:pPr>
      <w:r w:rsidRPr="009076C5">
        <w:rPr>
          <w:b/>
          <w:bCs/>
        </w:rPr>
        <w:t>Best Customer Service</w:t>
      </w:r>
      <w:r>
        <w:t xml:space="preserve"> </w:t>
      </w:r>
      <w:r w:rsidR="000E3E49">
        <w:t>award is given to</w:t>
      </w:r>
      <w:r w:rsidR="00153EFA">
        <w:rPr>
          <w:rStyle w:val="agcmg"/>
        </w:rPr>
        <w:t xml:space="preserve"> a business that’s dedicated to continuously improving customer satisfaction, exceeding expectations and ensur</w:t>
      </w:r>
      <w:r w:rsidR="00CF36D1">
        <w:rPr>
          <w:rStyle w:val="agcmg"/>
        </w:rPr>
        <w:t>ing</w:t>
      </w:r>
      <w:r w:rsidR="00153EFA">
        <w:rPr>
          <w:rStyle w:val="agcmg"/>
        </w:rPr>
        <w:t xml:space="preserve"> customer satisfaction.</w:t>
      </w:r>
    </w:p>
    <w:p w14:paraId="62DE97B1" w14:textId="77777777" w:rsidR="00CF36D1" w:rsidRPr="009076C5" w:rsidRDefault="00CF36D1" w:rsidP="00CF36D1">
      <w:pPr>
        <w:rPr>
          <w:i/>
          <w:iCs/>
        </w:rPr>
      </w:pPr>
      <w:r w:rsidRPr="009076C5">
        <w:rPr>
          <w:rStyle w:val="agcmg"/>
          <w:i/>
          <w:iCs/>
        </w:rPr>
        <w:t xml:space="preserve">2025 </w:t>
      </w:r>
      <w:r w:rsidRPr="009076C5">
        <w:rPr>
          <w:i/>
          <w:iCs/>
        </w:rPr>
        <w:t>Best Customer Service Award recipient is Beanies Bistro Ltd.</w:t>
      </w:r>
    </w:p>
    <w:p w14:paraId="46EF1170" w14:textId="77777777" w:rsidR="00B14C7A" w:rsidRPr="009076C5" w:rsidRDefault="00B14C7A" w:rsidP="00B14C7A">
      <w:pPr>
        <w:rPr>
          <w:i/>
          <w:iCs/>
        </w:rPr>
      </w:pPr>
      <w:r w:rsidRPr="009076C5">
        <w:rPr>
          <w:i/>
          <w:iCs/>
        </w:rPr>
        <w:t>2025 Runner-up – Certificate of Recognition – Sherbrooke Garage Ltd.</w:t>
      </w:r>
    </w:p>
    <w:p w14:paraId="66904C2B" w14:textId="3C9B49DF" w:rsidR="00F56F25" w:rsidRDefault="009F5686" w:rsidP="009F5686">
      <w:pPr>
        <w:rPr>
          <w:b/>
          <w:bCs/>
        </w:rPr>
      </w:pPr>
      <w:r w:rsidRPr="009076C5">
        <w:rPr>
          <w:b/>
          <w:bCs/>
        </w:rPr>
        <w:t>Best Community Impact</w:t>
      </w:r>
      <w:r w:rsidR="006334AB" w:rsidRPr="006334AB">
        <w:t xml:space="preserve"> </w:t>
      </w:r>
      <w:r w:rsidR="006334AB">
        <w:t xml:space="preserve">award </w:t>
      </w:r>
      <w:r w:rsidR="00C87722">
        <w:t>goes to</w:t>
      </w:r>
      <w:r w:rsidR="006334AB" w:rsidRPr="006334AB">
        <w:t xml:space="preserve"> a business </w:t>
      </w:r>
      <w:r>
        <w:t>making a difference to their community, tak</w:t>
      </w:r>
      <w:r w:rsidR="00C87722">
        <w:t>ing</w:t>
      </w:r>
      <w:r>
        <w:t xml:space="preserve"> positive action to invest in their community and see</w:t>
      </w:r>
      <w:r w:rsidR="00C87722">
        <w:t>ing</w:t>
      </w:r>
      <w:r>
        <w:t xml:space="preserve"> social responsibility as integral to the business' success.</w:t>
      </w:r>
      <w:r w:rsidR="00A77F53" w:rsidRPr="00A77F53">
        <w:t xml:space="preserve"> </w:t>
      </w:r>
    </w:p>
    <w:p w14:paraId="46591F02" w14:textId="77777777" w:rsidR="00C87E4F" w:rsidRPr="009076C5" w:rsidRDefault="00C87E4F" w:rsidP="00C87E4F">
      <w:pPr>
        <w:rPr>
          <w:i/>
          <w:iCs/>
        </w:rPr>
      </w:pPr>
      <w:r w:rsidRPr="009076C5">
        <w:rPr>
          <w:i/>
          <w:iCs/>
        </w:rPr>
        <w:t>2025 Best Community Impact Award recipient is Beanie’s Bistro Ltd.</w:t>
      </w:r>
    </w:p>
    <w:p w14:paraId="201A03FA" w14:textId="1F391F84" w:rsidR="00F47DE2" w:rsidRDefault="00F47DE2" w:rsidP="009F5686">
      <w:pPr>
        <w:rPr>
          <w:i/>
          <w:iCs/>
        </w:rPr>
      </w:pPr>
      <w:r w:rsidRPr="00F47DE2">
        <w:rPr>
          <w:i/>
          <w:iCs/>
        </w:rPr>
        <w:t>2025 Runner-up – Certificate of Recognition - Sherbrooke Garage Ltd.</w:t>
      </w:r>
    </w:p>
    <w:p w14:paraId="465BC9DB" w14:textId="30424E78" w:rsidR="00B73AC3" w:rsidRDefault="009F5686" w:rsidP="0073233F">
      <w:r w:rsidRPr="00B73AC3">
        <w:rPr>
          <w:b/>
          <w:bCs/>
        </w:rPr>
        <w:t>Best Long-Standing Business</w:t>
      </w:r>
      <w:r>
        <w:t xml:space="preserve"> </w:t>
      </w:r>
      <w:r w:rsidR="00F85BA6">
        <w:t xml:space="preserve">award </w:t>
      </w:r>
      <w:r w:rsidR="00292595">
        <w:t>recognizes</w:t>
      </w:r>
      <w:r w:rsidR="009F6C93">
        <w:t xml:space="preserve"> a business </w:t>
      </w:r>
      <w:r>
        <w:t>operating for over 10 consecutive years</w:t>
      </w:r>
      <w:r w:rsidR="00292595">
        <w:t>,</w:t>
      </w:r>
      <w:r>
        <w:t xml:space="preserve"> exemplifying growth and sustainability.</w:t>
      </w:r>
      <w:r w:rsidR="009F6C93" w:rsidRPr="009F6C93">
        <w:t xml:space="preserve"> </w:t>
      </w:r>
    </w:p>
    <w:p w14:paraId="584832BF" w14:textId="77777777" w:rsidR="00292595" w:rsidRPr="009076C5" w:rsidRDefault="00292595" w:rsidP="00292595">
      <w:pPr>
        <w:rPr>
          <w:i/>
          <w:iCs/>
        </w:rPr>
      </w:pPr>
      <w:r w:rsidRPr="009076C5">
        <w:rPr>
          <w:i/>
          <w:iCs/>
        </w:rPr>
        <w:t>2025 Best Long-Standing Business Award Recipient is Sherbrooke Garage Ltd.</w:t>
      </w:r>
    </w:p>
    <w:p w14:paraId="59443369" w14:textId="77777777" w:rsidR="00F47DE2" w:rsidRPr="009076C5" w:rsidRDefault="00F47DE2" w:rsidP="00F47DE2">
      <w:pPr>
        <w:rPr>
          <w:i/>
          <w:iCs/>
        </w:rPr>
      </w:pPr>
      <w:r w:rsidRPr="009076C5">
        <w:rPr>
          <w:i/>
          <w:iCs/>
        </w:rPr>
        <w:t>2025 Runner-up Certificate of Recognition – The Soap Company of Nova Scotia Ltd.</w:t>
      </w:r>
    </w:p>
    <w:p w14:paraId="4E710731" w14:textId="764FAFF3" w:rsidR="00AA42F7" w:rsidRDefault="00AA42F7" w:rsidP="00951729">
      <w:r>
        <w:lastRenderedPageBreak/>
        <w:t>Keren Ruller, Director of Economic Development, stated “</w:t>
      </w:r>
      <w:r w:rsidRPr="00426360">
        <w:t>St. Mary’s businesses cultivate a vibrant local economy, encourage investment, and help maintain a strong sense of community; these contributions are invaluable</w:t>
      </w:r>
      <w:r>
        <w:t>.”</w:t>
      </w:r>
    </w:p>
    <w:p w14:paraId="4614364C" w14:textId="77777777" w:rsidR="0036750C" w:rsidRDefault="0036750C" w:rsidP="00AA42F7"/>
    <w:p w14:paraId="48C4D04B" w14:textId="5F990358" w:rsidR="0036750C" w:rsidRDefault="0036750C" w:rsidP="0036750C">
      <w:pPr>
        <w:jc w:val="center"/>
      </w:pPr>
      <w:r>
        <w:t>**** END ****</w:t>
      </w:r>
    </w:p>
    <w:p w14:paraId="29F011C4" w14:textId="73E847F9" w:rsidR="004D7BCA" w:rsidRDefault="004D7BCA" w:rsidP="00CD48B0">
      <w:pPr>
        <w:spacing w:after="0"/>
      </w:pPr>
    </w:p>
    <w:sectPr w:rsidR="004D7BCA" w:rsidSect="00E53341">
      <w:headerReference w:type="default" r:id="rId7"/>
      <w:footerReference w:type="default" r:id="rId8"/>
      <w:pgSz w:w="12240" w:h="15840"/>
      <w:pgMar w:top="2016" w:right="720" w:bottom="1440" w:left="720" w:header="81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5A9453" w14:textId="77777777" w:rsidR="00895498" w:rsidRDefault="00895498" w:rsidP="0002651B">
      <w:pPr>
        <w:spacing w:after="0"/>
      </w:pPr>
      <w:r>
        <w:separator/>
      </w:r>
    </w:p>
  </w:endnote>
  <w:endnote w:type="continuationSeparator" w:id="0">
    <w:p w14:paraId="3E5397BB" w14:textId="77777777" w:rsidR="00895498" w:rsidRDefault="00895498" w:rsidP="0002651B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0E6ECD" w14:textId="1F030630" w:rsidR="004C35DC" w:rsidRPr="00FB6BF3" w:rsidRDefault="00A33D30" w:rsidP="00A33D30">
    <w:pPr>
      <w:pStyle w:val="Footer"/>
      <w:rPr>
        <w:i/>
        <w:iCs/>
        <w:color w:val="1F3864" w:themeColor="accent1" w:themeShade="80"/>
        <w:sz w:val="16"/>
        <w:szCs w:val="16"/>
      </w:rPr>
    </w:pPr>
    <w:r w:rsidRPr="00FB6BF3">
      <w:rPr>
        <w:i/>
        <w:iCs/>
        <w:noProof/>
        <w:color w:val="1F3864" w:themeColor="accent1" w:themeShade="80"/>
        <w:sz w:val="16"/>
        <w:szCs w:val="16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70641937" wp14:editId="75679D75">
              <wp:simplePos x="0" y="0"/>
              <wp:positionH relativeFrom="margin">
                <wp:posOffset>-30480</wp:posOffset>
              </wp:positionH>
              <wp:positionV relativeFrom="paragraph">
                <wp:posOffset>-42545</wp:posOffset>
              </wp:positionV>
              <wp:extent cx="6873240" cy="22860"/>
              <wp:effectExtent l="0" t="0" r="22860" b="34290"/>
              <wp:wrapNone/>
              <wp:docPr id="1079610805" name="Straight Connector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V="1">
                        <a:off x="0" y="0"/>
                        <a:ext cx="6873240" cy="22860"/>
                      </a:xfrm>
                      <a:prstGeom prst="line">
                        <a:avLst/>
                      </a:prstGeom>
                      <a:noFill/>
                      <a:ln w="6350" cap="flat" cmpd="sng" algn="ctr">
                        <a:solidFill>
                          <a:srgbClr val="4472C4"/>
                        </a:solidFill>
                        <a:prstDash val="solid"/>
                        <a:miter lim="800000"/>
                      </a:ln>
                      <a:effectLst/>
                    </wps:spPr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204753A3" id="Straight Connector 1" o:spid="_x0000_s1026" style="position:absolute;flip:y;z-index:2516577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-2.4pt,-3.35pt" to="538.8pt,-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" strokecolor="#4472c4" strokeweight=".5pt">
              <v:stroke joinstyle="miter"/>
              <w10:wrap anchorx="margin"/>
            </v:line>
          </w:pict>
        </mc:Fallback>
      </mc:AlternateContent>
    </w:r>
    <w:r w:rsidRPr="00FB6BF3">
      <w:rPr>
        <w:i/>
        <w:iCs/>
        <w:noProof/>
        <w:color w:val="1F3864" w:themeColor="accent1" w:themeShade="80"/>
        <w:sz w:val="16"/>
        <w:szCs w:val="16"/>
      </w:rPr>
      <w:t>Press Release</w:t>
    </w:r>
  </w:p>
  <w:p w14:paraId="5A6510D7" w14:textId="2F9322DA" w:rsidR="00A33D30" w:rsidRPr="004D7BCA" w:rsidRDefault="00870768">
    <w:pPr>
      <w:pStyle w:val="Footer"/>
      <w:rPr>
        <w:color w:val="1F3864" w:themeColor="accent1" w:themeShade="80"/>
      </w:rPr>
    </w:pPr>
    <w:r>
      <w:rPr>
        <w:color w:val="1F3864" w:themeColor="accent1" w:themeShade="80"/>
      </w:rPr>
      <w:t>October 3</w:t>
    </w:r>
    <w:r w:rsidR="00FB6BF3">
      <w:rPr>
        <w:color w:val="1F3864" w:themeColor="accent1" w:themeShade="80"/>
      </w:rPr>
      <w:t>, 202</w:t>
    </w:r>
    <w:r>
      <w:rPr>
        <w:color w:val="1F3864" w:themeColor="accent1" w:themeShade="80"/>
      </w:rPr>
      <w:t>5</w:t>
    </w:r>
    <w:r w:rsidR="00A33D30" w:rsidRPr="00A949E2">
      <w:rPr>
        <w:color w:val="1F3864" w:themeColor="accent1" w:themeShade="80"/>
      </w:rPr>
      <w:ptab w:relativeTo="margin" w:alignment="center" w:leader="none"/>
    </w:r>
    <w:r w:rsidR="00A33D30" w:rsidRPr="00A949E2">
      <w:rPr>
        <w:color w:val="1F3864" w:themeColor="accent1" w:themeShade="80"/>
      </w:rPr>
      <w:ptab w:relativeTo="margin" w:alignment="right" w:leader="none"/>
    </w:r>
    <w:r w:rsidR="00A33D30" w:rsidRPr="00A949E2">
      <w:rPr>
        <w:color w:val="1F3864" w:themeColor="accent1" w:themeShade="80"/>
      </w:rPr>
      <w:t xml:space="preserve">Page </w:t>
    </w:r>
    <w:r w:rsidR="00A33D30" w:rsidRPr="00A949E2">
      <w:rPr>
        <w:color w:val="1F3864" w:themeColor="accent1" w:themeShade="80"/>
      </w:rPr>
      <w:fldChar w:fldCharType="begin"/>
    </w:r>
    <w:r w:rsidR="00A33D30" w:rsidRPr="00A949E2">
      <w:rPr>
        <w:color w:val="1F3864" w:themeColor="accent1" w:themeShade="80"/>
      </w:rPr>
      <w:instrText xml:space="preserve"> PAGE   \* MERGEFORMAT </w:instrText>
    </w:r>
    <w:r w:rsidR="00A33D30" w:rsidRPr="00A949E2">
      <w:rPr>
        <w:color w:val="1F3864" w:themeColor="accent1" w:themeShade="80"/>
      </w:rPr>
      <w:fldChar w:fldCharType="separate"/>
    </w:r>
    <w:r w:rsidR="00A33D30">
      <w:rPr>
        <w:color w:val="1F3864" w:themeColor="accent1" w:themeShade="80"/>
      </w:rPr>
      <w:t>2</w:t>
    </w:r>
    <w:r w:rsidR="00A33D30" w:rsidRPr="00A949E2">
      <w:rPr>
        <w:color w:val="1F3864" w:themeColor="accent1" w:themeShade="80"/>
      </w:rPr>
      <w:fldChar w:fldCharType="end"/>
    </w:r>
    <w:r w:rsidR="00A33D30" w:rsidRPr="00A949E2">
      <w:rPr>
        <w:color w:val="1F3864" w:themeColor="accent1" w:themeShade="80"/>
      </w:rPr>
      <w:t xml:space="preserve"> of </w:t>
    </w:r>
    <w:r>
      <w:rPr>
        <w:color w:val="1F3864" w:themeColor="accent1" w:themeShade="80"/>
      </w:rPr>
      <w:t>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0A9AEF" w14:textId="77777777" w:rsidR="00895498" w:rsidRDefault="00895498" w:rsidP="0002651B">
      <w:pPr>
        <w:spacing w:after="0"/>
      </w:pPr>
      <w:r>
        <w:separator/>
      </w:r>
    </w:p>
  </w:footnote>
  <w:footnote w:type="continuationSeparator" w:id="0">
    <w:p w14:paraId="396678DF" w14:textId="77777777" w:rsidR="00895498" w:rsidRDefault="00895498" w:rsidP="0002651B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793356" w14:textId="2DCB7A65" w:rsidR="0002651B" w:rsidRPr="008B6BE1" w:rsidRDefault="0002651B" w:rsidP="0002651B">
    <w:pPr>
      <w:pBdr>
        <w:bottom w:val="single" w:sz="8" w:space="9" w:color="0F6FC6"/>
      </w:pBdr>
      <w:spacing w:after="300"/>
      <w:contextualSpacing/>
      <w:rPr>
        <w:rFonts w:eastAsia="Times New Roman" w:cs="Segoe UI"/>
        <w:color w:val="1F3864" w:themeColor="accent1" w:themeShade="80"/>
        <w:spacing w:val="5"/>
        <w:kern w:val="28"/>
        <w:sz w:val="28"/>
        <w:szCs w:val="28"/>
        <w14:ligatures w14:val="none"/>
      </w:rPr>
    </w:pPr>
    <w:r w:rsidRPr="008B6BE1">
      <w:rPr>
        <w:rFonts w:eastAsia="Times New Roman" w:cs="Segoe UI"/>
        <w:noProof/>
        <w:color w:val="1F3864" w:themeColor="accent1" w:themeShade="80"/>
        <w:spacing w:val="5"/>
        <w:kern w:val="28"/>
        <w:sz w:val="28"/>
        <w:szCs w:val="28"/>
        <w:lang w:eastAsia="en-CA"/>
        <w14:ligatures w14:val="none"/>
      </w:rPr>
      <w:drawing>
        <wp:anchor distT="0" distB="0" distL="114300" distR="114300" simplePos="0" relativeHeight="251656704" behindDoc="0" locked="0" layoutInCell="1" allowOverlap="1" wp14:anchorId="353745A1" wp14:editId="2476F5AD">
          <wp:simplePos x="0" y="0"/>
          <wp:positionH relativeFrom="margin">
            <wp:align>right</wp:align>
          </wp:positionH>
          <wp:positionV relativeFrom="paragraph">
            <wp:posOffset>-389255</wp:posOffset>
          </wp:positionV>
          <wp:extent cx="1299600" cy="997200"/>
          <wp:effectExtent l="0" t="0" r="0" b="0"/>
          <wp:wrapNone/>
          <wp:docPr id="771008111" name="Picture 771008111" descr="A picture containing text, font, logo, graphic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63084895" name="Picture 1363084895" descr="A picture containing text, font, logo, graphics&#10;&#10;Description automatically generated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99600" cy="997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8B6BE1">
      <w:rPr>
        <w:rFonts w:eastAsia="Times New Roman" w:cs="Segoe UI"/>
        <w:color w:val="1F3864" w:themeColor="accent1" w:themeShade="80"/>
        <w:spacing w:val="5"/>
        <w:kern w:val="28"/>
        <w:sz w:val="28"/>
        <w:szCs w:val="28"/>
        <w14:ligatures w14:val="none"/>
      </w:rPr>
      <w:t xml:space="preserve">Municipality of the District of St. Mary’s </w:t>
    </w:r>
  </w:p>
  <w:p w14:paraId="2AB3224A" w14:textId="7F186CCF" w:rsidR="0002651B" w:rsidRPr="008B6BE1" w:rsidRDefault="00336CE9" w:rsidP="0002651B">
    <w:pPr>
      <w:pBdr>
        <w:bottom w:val="single" w:sz="8" w:space="9" w:color="0F6FC6"/>
      </w:pBdr>
      <w:spacing w:after="300"/>
      <w:contextualSpacing/>
      <w:rPr>
        <w:rFonts w:eastAsia="Times New Roman" w:cs="Segoe UI"/>
        <w:b/>
        <w:color w:val="1F3864" w:themeColor="accent1" w:themeShade="80"/>
        <w:spacing w:val="5"/>
        <w:kern w:val="28"/>
        <w:sz w:val="32"/>
        <w:szCs w:val="32"/>
        <w14:ligatures w14:val="none"/>
      </w:rPr>
    </w:pPr>
    <w:r>
      <w:rPr>
        <w:rFonts w:eastAsia="Times New Roman" w:cs="Segoe UI"/>
        <w:b/>
        <w:color w:val="1F3864" w:themeColor="accent1" w:themeShade="80"/>
        <w:spacing w:val="5"/>
        <w:kern w:val="28"/>
        <w:sz w:val="32"/>
        <w:szCs w:val="32"/>
        <w14:ligatures w14:val="none"/>
      </w:rPr>
      <w:t>Press Release</w:t>
    </w:r>
  </w:p>
  <w:p w14:paraId="033686DB" w14:textId="42FBC30E" w:rsidR="0002651B" w:rsidRDefault="00E53341" w:rsidP="00E53341">
    <w:pPr>
      <w:pStyle w:val="Header"/>
      <w:tabs>
        <w:tab w:val="clear" w:pos="4680"/>
        <w:tab w:val="clear" w:pos="9360"/>
        <w:tab w:val="left" w:pos="2112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4D0E21"/>
    <w:multiLevelType w:val="hybridMultilevel"/>
    <w:tmpl w:val="016271D8"/>
    <w:lvl w:ilvl="0" w:tplc="F32C5F56">
      <w:start w:val="1"/>
      <w:numFmt w:val="decimal"/>
      <w:lvlText w:val="%1."/>
      <w:lvlJc w:val="left"/>
      <w:pPr>
        <w:ind w:left="1080" w:hanging="360"/>
      </w:pPr>
    </w:lvl>
    <w:lvl w:ilvl="1" w:tplc="10090019" w:tentative="1">
      <w:start w:val="1"/>
      <w:numFmt w:val="lowerLetter"/>
      <w:lvlText w:val="%2."/>
      <w:lvlJc w:val="left"/>
      <w:pPr>
        <w:ind w:left="1800" w:hanging="360"/>
      </w:pPr>
    </w:lvl>
    <w:lvl w:ilvl="2" w:tplc="1009001B" w:tentative="1">
      <w:start w:val="1"/>
      <w:numFmt w:val="lowerRoman"/>
      <w:lvlText w:val="%3."/>
      <w:lvlJc w:val="right"/>
      <w:pPr>
        <w:ind w:left="2520" w:hanging="180"/>
      </w:pPr>
    </w:lvl>
    <w:lvl w:ilvl="3" w:tplc="1009000F" w:tentative="1">
      <w:start w:val="1"/>
      <w:numFmt w:val="decimal"/>
      <w:lvlText w:val="%4."/>
      <w:lvlJc w:val="left"/>
      <w:pPr>
        <w:ind w:left="3240" w:hanging="360"/>
      </w:pPr>
    </w:lvl>
    <w:lvl w:ilvl="4" w:tplc="10090019" w:tentative="1">
      <w:start w:val="1"/>
      <w:numFmt w:val="lowerLetter"/>
      <w:lvlText w:val="%5."/>
      <w:lvlJc w:val="left"/>
      <w:pPr>
        <w:ind w:left="3960" w:hanging="360"/>
      </w:pPr>
    </w:lvl>
    <w:lvl w:ilvl="5" w:tplc="1009001B" w:tentative="1">
      <w:start w:val="1"/>
      <w:numFmt w:val="lowerRoman"/>
      <w:lvlText w:val="%6."/>
      <w:lvlJc w:val="right"/>
      <w:pPr>
        <w:ind w:left="4680" w:hanging="180"/>
      </w:pPr>
    </w:lvl>
    <w:lvl w:ilvl="6" w:tplc="1009000F" w:tentative="1">
      <w:start w:val="1"/>
      <w:numFmt w:val="decimal"/>
      <w:lvlText w:val="%7."/>
      <w:lvlJc w:val="left"/>
      <w:pPr>
        <w:ind w:left="5400" w:hanging="360"/>
      </w:pPr>
    </w:lvl>
    <w:lvl w:ilvl="7" w:tplc="10090019" w:tentative="1">
      <w:start w:val="1"/>
      <w:numFmt w:val="lowerLetter"/>
      <w:lvlText w:val="%8."/>
      <w:lvlJc w:val="left"/>
      <w:pPr>
        <w:ind w:left="6120" w:hanging="360"/>
      </w:pPr>
    </w:lvl>
    <w:lvl w:ilvl="8" w:tplc="1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23315A34"/>
    <w:multiLevelType w:val="hybridMultilevel"/>
    <w:tmpl w:val="3D102048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66F7CF3"/>
    <w:multiLevelType w:val="hybridMultilevel"/>
    <w:tmpl w:val="9182C8C6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45340772">
    <w:abstractNumId w:val="0"/>
  </w:num>
  <w:num w:numId="2" w16cid:durableId="1412460935">
    <w:abstractNumId w:val="1"/>
  </w:num>
  <w:num w:numId="3" w16cid:durableId="5838067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97"/>
    <w:rsid w:val="00000E17"/>
    <w:rsid w:val="000053B4"/>
    <w:rsid w:val="00006AA2"/>
    <w:rsid w:val="00006CC5"/>
    <w:rsid w:val="00007228"/>
    <w:rsid w:val="0001399E"/>
    <w:rsid w:val="0002651B"/>
    <w:rsid w:val="00036FEB"/>
    <w:rsid w:val="00042357"/>
    <w:rsid w:val="00060DCE"/>
    <w:rsid w:val="000675D3"/>
    <w:rsid w:val="00080B7B"/>
    <w:rsid w:val="00080D88"/>
    <w:rsid w:val="000A6A91"/>
    <w:rsid w:val="000B22BA"/>
    <w:rsid w:val="000C58AC"/>
    <w:rsid w:val="000D0502"/>
    <w:rsid w:val="000E3E49"/>
    <w:rsid w:val="000F766A"/>
    <w:rsid w:val="00100D66"/>
    <w:rsid w:val="00104D86"/>
    <w:rsid w:val="00105688"/>
    <w:rsid w:val="001064D4"/>
    <w:rsid w:val="001165CE"/>
    <w:rsid w:val="001431C5"/>
    <w:rsid w:val="00151A45"/>
    <w:rsid w:val="00153EFA"/>
    <w:rsid w:val="00167843"/>
    <w:rsid w:val="00173CDF"/>
    <w:rsid w:val="001A4B85"/>
    <w:rsid w:val="001A57B0"/>
    <w:rsid w:val="001A7102"/>
    <w:rsid w:val="001B4F2C"/>
    <w:rsid w:val="00205E3F"/>
    <w:rsid w:val="00224C91"/>
    <w:rsid w:val="00254554"/>
    <w:rsid w:val="002550AC"/>
    <w:rsid w:val="0025772D"/>
    <w:rsid w:val="002862CF"/>
    <w:rsid w:val="00292595"/>
    <w:rsid w:val="002C30BB"/>
    <w:rsid w:val="002E2568"/>
    <w:rsid w:val="002E2FA4"/>
    <w:rsid w:val="002F1697"/>
    <w:rsid w:val="00301556"/>
    <w:rsid w:val="00301A58"/>
    <w:rsid w:val="00316645"/>
    <w:rsid w:val="003217D5"/>
    <w:rsid w:val="00326270"/>
    <w:rsid w:val="00336CE9"/>
    <w:rsid w:val="00345033"/>
    <w:rsid w:val="00362F94"/>
    <w:rsid w:val="0036750C"/>
    <w:rsid w:val="003932C9"/>
    <w:rsid w:val="003C11A5"/>
    <w:rsid w:val="003C68E3"/>
    <w:rsid w:val="003E26F1"/>
    <w:rsid w:val="003E6EDE"/>
    <w:rsid w:val="00426360"/>
    <w:rsid w:val="00445355"/>
    <w:rsid w:val="00455D60"/>
    <w:rsid w:val="004624FF"/>
    <w:rsid w:val="004A0B50"/>
    <w:rsid w:val="004B7156"/>
    <w:rsid w:val="004C35DC"/>
    <w:rsid w:val="004D0980"/>
    <w:rsid w:val="004D7BCA"/>
    <w:rsid w:val="00501AAF"/>
    <w:rsid w:val="00552A13"/>
    <w:rsid w:val="005715B8"/>
    <w:rsid w:val="00580B14"/>
    <w:rsid w:val="0059354D"/>
    <w:rsid w:val="005A2536"/>
    <w:rsid w:val="005B317E"/>
    <w:rsid w:val="005C476E"/>
    <w:rsid w:val="005D30F4"/>
    <w:rsid w:val="00603738"/>
    <w:rsid w:val="00607FA1"/>
    <w:rsid w:val="006334AB"/>
    <w:rsid w:val="00640B14"/>
    <w:rsid w:val="0065205C"/>
    <w:rsid w:val="006521FC"/>
    <w:rsid w:val="0065228D"/>
    <w:rsid w:val="00673558"/>
    <w:rsid w:val="00675A2C"/>
    <w:rsid w:val="00680EF6"/>
    <w:rsid w:val="006861C9"/>
    <w:rsid w:val="00694451"/>
    <w:rsid w:val="00695834"/>
    <w:rsid w:val="006A0E88"/>
    <w:rsid w:val="006A1C89"/>
    <w:rsid w:val="006B3E72"/>
    <w:rsid w:val="006D3E85"/>
    <w:rsid w:val="006D5F78"/>
    <w:rsid w:val="006E178A"/>
    <w:rsid w:val="006F359F"/>
    <w:rsid w:val="00712B9A"/>
    <w:rsid w:val="00727478"/>
    <w:rsid w:val="0073233F"/>
    <w:rsid w:val="00750158"/>
    <w:rsid w:val="00751BF0"/>
    <w:rsid w:val="00751DAA"/>
    <w:rsid w:val="00755A7A"/>
    <w:rsid w:val="0075659B"/>
    <w:rsid w:val="00771C01"/>
    <w:rsid w:val="0077246B"/>
    <w:rsid w:val="00795259"/>
    <w:rsid w:val="0079683F"/>
    <w:rsid w:val="007A48E0"/>
    <w:rsid w:val="007B2684"/>
    <w:rsid w:val="007B5EFB"/>
    <w:rsid w:val="007C6F47"/>
    <w:rsid w:val="007F7498"/>
    <w:rsid w:val="00822A26"/>
    <w:rsid w:val="008271AE"/>
    <w:rsid w:val="00870768"/>
    <w:rsid w:val="008764D2"/>
    <w:rsid w:val="00885D60"/>
    <w:rsid w:val="008908E1"/>
    <w:rsid w:val="00895498"/>
    <w:rsid w:val="00896C37"/>
    <w:rsid w:val="008A3D34"/>
    <w:rsid w:val="008A3FBC"/>
    <w:rsid w:val="008B2F47"/>
    <w:rsid w:val="008B365D"/>
    <w:rsid w:val="008C0E13"/>
    <w:rsid w:val="008D084F"/>
    <w:rsid w:val="008F02FC"/>
    <w:rsid w:val="008F7F34"/>
    <w:rsid w:val="0090032B"/>
    <w:rsid w:val="009076C5"/>
    <w:rsid w:val="0092762C"/>
    <w:rsid w:val="00951729"/>
    <w:rsid w:val="009530AB"/>
    <w:rsid w:val="00956B75"/>
    <w:rsid w:val="009B4852"/>
    <w:rsid w:val="009B63C6"/>
    <w:rsid w:val="009D7007"/>
    <w:rsid w:val="009F461C"/>
    <w:rsid w:val="009F5597"/>
    <w:rsid w:val="009F5686"/>
    <w:rsid w:val="009F6C93"/>
    <w:rsid w:val="00A15CEF"/>
    <w:rsid w:val="00A32054"/>
    <w:rsid w:val="00A33D30"/>
    <w:rsid w:val="00A77F53"/>
    <w:rsid w:val="00AA23A2"/>
    <w:rsid w:val="00AA2586"/>
    <w:rsid w:val="00AA42F7"/>
    <w:rsid w:val="00AB3B25"/>
    <w:rsid w:val="00AE4489"/>
    <w:rsid w:val="00AF1077"/>
    <w:rsid w:val="00B122AC"/>
    <w:rsid w:val="00B14C7A"/>
    <w:rsid w:val="00B222CC"/>
    <w:rsid w:val="00B36FDC"/>
    <w:rsid w:val="00B4058D"/>
    <w:rsid w:val="00B44118"/>
    <w:rsid w:val="00B52112"/>
    <w:rsid w:val="00B6782E"/>
    <w:rsid w:val="00B7194E"/>
    <w:rsid w:val="00B73AC3"/>
    <w:rsid w:val="00B75C78"/>
    <w:rsid w:val="00B90676"/>
    <w:rsid w:val="00B9555E"/>
    <w:rsid w:val="00BA285B"/>
    <w:rsid w:val="00BE591E"/>
    <w:rsid w:val="00C00445"/>
    <w:rsid w:val="00C03C79"/>
    <w:rsid w:val="00C4126A"/>
    <w:rsid w:val="00C46841"/>
    <w:rsid w:val="00C50CED"/>
    <w:rsid w:val="00C70DA0"/>
    <w:rsid w:val="00C83676"/>
    <w:rsid w:val="00C87722"/>
    <w:rsid w:val="00C87E4F"/>
    <w:rsid w:val="00C90C44"/>
    <w:rsid w:val="00C97445"/>
    <w:rsid w:val="00CB68DF"/>
    <w:rsid w:val="00CD48B0"/>
    <w:rsid w:val="00CF36D1"/>
    <w:rsid w:val="00D673D5"/>
    <w:rsid w:val="00D7642F"/>
    <w:rsid w:val="00DD431C"/>
    <w:rsid w:val="00DE7EDA"/>
    <w:rsid w:val="00DF5A6A"/>
    <w:rsid w:val="00DF7F33"/>
    <w:rsid w:val="00E53341"/>
    <w:rsid w:val="00E61ABE"/>
    <w:rsid w:val="00E66206"/>
    <w:rsid w:val="00E74FF9"/>
    <w:rsid w:val="00E86824"/>
    <w:rsid w:val="00E94EEF"/>
    <w:rsid w:val="00EA2B9F"/>
    <w:rsid w:val="00EA38E8"/>
    <w:rsid w:val="00EF5D4A"/>
    <w:rsid w:val="00EF6B26"/>
    <w:rsid w:val="00F0334A"/>
    <w:rsid w:val="00F256D0"/>
    <w:rsid w:val="00F30199"/>
    <w:rsid w:val="00F47DE2"/>
    <w:rsid w:val="00F56F25"/>
    <w:rsid w:val="00F6599C"/>
    <w:rsid w:val="00F84CF8"/>
    <w:rsid w:val="00F85BA6"/>
    <w:rsid w:val="00FA2154"/>
    <w:rsid w:val="00FA452A"/>
    <w:rsid w:val="00FA7189"/>
    <w:rsid w:val="00FB6BF3"/>
    <w:rsid w:val="00FD4882"/>
    <w:rsid w:val="00FF27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123CE3B"/>
  <w15:chartTrackingRefBased/>
  <w15:docId w15:val="{C1DB0AC6-A191-43C1-BB71-E8BB2BE731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C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F278E"/>
    <w:pPr>
      <w:spacing w:line="240" w:lineRule="auto"/>
    </w:pPr>
    <w:rPr>
      <w:rFonts w:ascii="Segoe UI" w:hAnsi="Segoe UI"/>
    </w:rPr>
  </w:style>
  <w:style w:type="paragraph" w:styleId="Heading1">
    <w:name w:val="heading 1"/>
    <w:basedOn w:val="Normal"/>
    <w:next w:val="Normal"/>
    <w:link w:val="Heading1Char"/>
    <w:uiPriority w:val="9"/>
    <w:qFormat/>
    <w:rsid w:val="00FF278E"/>
    <w:pPr>
      <w:keepNext/>
      <w:keepLines/>
      <w:spacing w:before="240" w:after="0"/>
      <w:outlineLvl w:val="0"/>
    </w:pPr>
    <w:rPr>
      <w:rFonts w:eastAsiaTheme="majorEastAsia" w:cstheme="majorBidi"/>
      <w:sz w:val="26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F278E"/>
    <w:pPr>
      <w:keepNext/>
      <w:keepLines/>
      <w:outlineLvl w:val="1"/>
    </w:pPr>
    <w:rPr>
      <w:rFonts w:eastAsiaTheme="majorEastAsia" w:cstheme="majorBidi"/>
      <w:color w:val="2F5496" w:themeColor="accent1" w:themeShade="BF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F278E"/>
    <w:rPr>
      <w:rFonts w:ascii="Segoe UI" w:eastAsiaTheme="majorEastAsia" w:hAnsi="Segoe UI" w:cstheme="majorBidi"/>
      <w:sz w:val="26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F278E"/>
    <w:rPr>
      <w:rFonts w:ascii="Segoe UI" w:eastAsiaTheme="majorEastAsia" w:hAnsi="Segoe UI" w:cstheme="majorBidi"/>
      <w:color w:val="2F5496" w:themeColor="accent1" w:themeShade="BF"/>
      <w:szCs w:val="26"/>
    </w:rPr>
  </w:style>
  <w:style w:type="paragraph" w:styleId="Title">
    <w:name w:val="Title"/>
    <w:basedOn w:val="Normal"/>
    <w:next w:val="Normal"/>
    <w:link w:val="TitleChar"/>
    <w:uiPriority w:val="10"/>
    <w:qFormat/>
    <w:rsid w:val="00FF278E"/>
    <w:pPr>
      <w:spacing w:after="0"/>
      <w:contextualSpacing/>
    </w:pPr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F278E"/>
    <w:rPr>
      <w:rFonts w:ascii="Segoe UI" w:eastAsiaTheme="majorEastAsia" w:hAnsi="Segoe UI" w:cstheme="majorBidi"/>
      <w:spacing w:val="-10"/>
      <w:kern w:val="28"/>
      <w:sz w:val="56"/>
      <w:szCs w:val="56"/>
    </w:rPr>
  </w:style>
  <w:style w:type="paragraph" w:styleId="Header">
    <w:name w:val="header"/>
    <w:basedOn w:val="Normal"/>
    <w:link w:val="HeaderChar"/>
    <w:uiPriority w:val="99"/>
    <w:unhideWhenUsed/>
    <w:rsid w:val="0002651B"/>
    <w:pPr>
      <w:tabs>
        <w:tab w:val="center" w:pos="4680"/>
        <w:tab w:val="right" w:pos="936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02651B"/>
    <w:rPr>
      <w:rFonts w:ascii="Segoe UI" w:hAnsi="Segoe UI"/>
    </w:rPr>
  </w:style>
  <w:style w:type="paragraph" w:styleId="Footer">
    <w:name w:val="footer"/>
    <w:basedOn w:val="Normal"/>
    <w:link w:val="FooterChar"/>
    <w:uiPriority w:val="99"/>
    <w:unhideWhenUsed/>
    <w:rsid w:val="0002651B"/>
    <w:pPr>
      <w:tabs>
        <w:tab w:val="center" w:pos="4680"/>
        <w:tab w:val="right" w:pos="936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02651B"/>
    <w:rPr>
      <w:rFonts w:ascii="Segoe UI" w:hAnsi="Segoe UI"/>
    </w:rPr>
  </w:style>
  <w:style w:type="paragraph" w:styleId="ListParagraph">
    <w:name w:val="List Paragraph"/>
    <w:basedOn w:val="Normal"/>
    <w:uiPriority w:val="34"/>
    <w:qFormat/>
    <w:rsid w:val="004A0B50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4D7BCA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4D7BCA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173CD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73CDF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73CDF"/>
    <w:rPr>
      <w:rFonts w:ascii="Segoe UI" w:hAnsi="Segoe UI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73CD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73CDF"/>
    <w:rPr>
      <w:rFonts w:ascii="Segoe UI" w:hAnsi="Segoe UI"/>
      <w:b/>
      <w:bCs/>
      <w:sz w:val="20"/>
      <w:szCs w:val="20"/>
    </w:rPr>
  </w:style>
  <w:style w:type="character" w:customStyle="1" w:styleId="agcmg">
    <w:name w:val="a_gcmg"/>
    <w:basedOn w:val="DefaultParagraphFont"/>
    <w:rsid w:val="00B73AC3"/>
  </w:style>
  <w:style w:type="paragraph" w:styleId="Revision">
    <w:name w:val="Revision"/>
    <w:hidden/>
    <w:uiPriority w:val="99"/>
    <w:semiHidden/>
    <w:rsid w:val="00301556"/>
    <w:pPr>
      <w:spacing w:after="0" w:line="240" w:lineRule="auto"/>
    </w:pPr>
    <w:rPr>
      <w:rFonts w:ascii="Segoe UI" w:hAnsi="Segoe U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44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8057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2763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5711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361</Words>
  <Characters>2063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Denise Dunn</dc:creator>
  <cp:keywords/>
  <dc:description/>
  <cp:lastModifiedBy>James Fuller</cp:lastModifiedBy>
  <cp:revision>5</cp:revision>
  <cp:lastPrinted>2025-10-01T12:48:00Z</cp:lastPrinted>
  <dcterms:created xsi:type="dcterms:W3CDTF">2025-10-03T15:12:00Z</dcterms:created>
  <dcterms:modified xsi:type="dcterms:W3CDTF">2025-10-03T15:33:00Z</dcterms:modified>
</cp:coreProperties>
</file>